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44" w:rsidRDefault="00441144">
      <w:pPr>
        <w:pStyle w:val="Standard"/>
        <w:rPr>
          <w:lang w:val="pl-PL"/>
        </w:rPr>
      </w:pPr>
    </w:p>
    <w:p w:rsidR="00441144" w:rsidRDefault="00266DBB">
      <w:pPr>
        <w:pStyle w:val="Standard"/>
        <w:jc w:val="center"/>
      </w:pPr>
      <w:proofErr w:type="spellStart"/>
      <w:r>
        <w:t>Klasa</w:t>
      </w:r>
      <w:proofErr w:type="spellEnd"/>
      <w:r>
        <w:t xml:space="preserve"> VII-VIII</w:t>
      </w: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13"/>
        <w:gridCol w:w="8337"/>
      </w:tblGrid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14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jc w:val="center"/>
            </w:pPr>
            <w:r>
              <w:t xml:space="preserve">1. </w:t>
            </w:r>
            <w:proofErr w:type="spellStart"/>
            <w:r>
              <w:t>Rozwój</w:t>
            </w:r>
            <w:proofErr w:type="spellEnd"/>
            <w:r>
              <w:t xml:space="preserve"> </w:t>
            </w:r>
            <w:proofErr w:type="spellStart"/>
            <w:r>
              <w:t>fizyczny</w:t>
            </w:r>
            <w:proofErr w:type="spellEnd"/>
            <w:r>
              <w:t xml:space="preserve"> i </w:t>
            </w:r>
            <w:proofErr w:type="spellStart"/>
            <w:r>
              <w:t>sprawność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14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jc w:val="center"/>
            </w:pPr>
            <w:proofErr w:type="spellStart"/>
            <w:r>
              <w:t>Standardy</w:t>
            </w:r>
            <w:proofErr w:type="spellEnd"/>
            <w:r>
              <w:t xml:space="preserve"> </w:t>
            </w:r>
            <w:proofErr w:type="spellStart"/>
            <w:r>
              <w:t>wymagań</w:t>
            </w:r>
            <w:proofErr w:type="spellEnd"/>
            <w:r>
              <w:t xml:space="preserve"> </w:t>
            </w:r>
            <w:proofErr w:type="spellStart"/>
            <w:r>
              <w:t>zawarte</w:t>
            </w:r>
            <w:proofErr w:type="spellEnd"/>
            <w:r>
              <w:t xml:space="preserve"> w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programowej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>:</w:t>
            </w:r>
          </w:p>
        </w:tc>
        <w:tc>
          <w:tcPr>
            <w:tcW w:w="8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numPr>
                <w:ilvl w:val="0"/>
                <w:numId w:val="1"/>
              </w:numPr>
            </w:pPr>
            <w:r>
              <w:t xml:space="preserve">2.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>:</w:t>
            </w:r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wyjaśnia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 xml:space="preserve"> </w:t>
            </w:r>
            <w:proofErr w:type="spellStart"/>
            <w:r>
              <w:t>zmiany</w:t>
            </w:r>
            <w:proofErr w:type="spellEnd"/>
            <w:r>
              <w:t xml:space="preserve"> </w:t>
            </w:r>
            <w:proofErr w:type="spellStart"/>
            <w:r>
              <w:t>zachodzą</w:t>
            </w:r>
            <w:proofErr w:type="spellEnd"/>
            <w:r>
              <w:t xml:space="preserve"> w </w:t>
            </w:r>
            <w:proofErr w:type="spellStart"/>
            <w:r>
              <w:t>budowie</w:t>
            </w:r>
            <w:proofErr w:type="spellEnd"/>
            <w:r>
              <w:t xml:space="preserve"> </w:t>
            </w:r>
            <w:proofErr w:type="spellStart"/>
            <w:r>
              <w:t>ciała</w:t>
            </w:r>
            <w:proofErr w:type="spellEnd"/>
            <w:r>
              <w:t xml:space="preserve"> i </w:t>
            </w:r>
            <w:proofErr w:type="spellStart"/>
            <w:r>
              <w:t>sprawności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 xml:space="preserve"> w </w:t>
            </w:r>
            <w:proofErr w:type="spellStart"/>
            <w:r>
              <w:t>okresie</w:t>
            </w:r>
            <w:proofErr w:type="spellEnd"/>
            <w:r>
              <w:t xml:space="preserve"> </w:t>
            </w:r>
            <w:proofErr w:type="spellStart"/>
            <w:r>
              <w:t>dojrzewania</w:t>
            </w:r>
            <w:proofErr w:type="spellEnd"/>
            <w:r>
              <w:t xml:space="preserve"> </w:t>
            </w:r>
            <w:proofErr w:type="spellStart"/>
            <w:r>
              <w:t>płciowego</w:t>
            </w:r>
            <w:proofErr w:type="spellEnd"/>
            <w:r>
              <w:t>,</w:t>
            </w:r>
          </w:p>
          <w:p w:rsidR="00441144" w:rsidRDefault="00266DBB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wymienia</w:t>
            </w:r>
            <w:proofErr w:type="spellEnd"/>
            <w:r>
              <w:t xml:space="preserve"> </w:t>
            </w:r>
            <w:proofErr w:type="spellStart"/>
            <w:r>
              <w:t>testy</w:t>
            </w:r>
            <w:proofErr w:type="spellEnd"/>
            <w:r>
              <w:t xml:space="preserve"> i </w:t>
            </w:r>
            <w:proofErr w:type="spellStart"/>
            <w:r>
              <w:t>narzędzia</w:t>
            </w:r>
            <w:proofErr w:type="spellEnd"/>
            <w:r>
              <w:t xml:space="preserve"> do </w:t>
            </w:r>
            <w:proofErr w:type="spellStart"/>
            <w:r>
              <w:t>pomiaru</w:t>
            </w:r>
            <w:proofErr w:type="spellEnd"/>
            <w:r>
              <w:t xml:space="preserve"> </w:t>
            </w:r>
            <w:proofErr w:type="spellStart"/>
            <w:r>
              <w:t>sprawności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>,</w:t>
            </w:r>
          </w:p>
          <w:p w:rsidR="00441144" w:rsidRDefault="00266DBB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wskazuje</w:t>
            </w:r>
            <w:proofErr w:type="spellEnd"/>
            <w:r>
              <w:t xml:space="preserve"> </w:t>
            </w:r>
            <w:proofErr w:type="spellStart"/>
            <w:r>
              <w:t>zastosowanie</w:t>
            </w:r>
            <w:proofErr w:type="spellEnd"/>
            <w:r>
              <w:t xml:space="preserve"> </w:t>
            </w:r>
            <w:proofErr w:type="spellStart"/>
            <w:r>
              <w:t>siatek</w:t>
            </w:r>
            <w:proofErr w:type="spellEnd"/>
            <w:r>
              <w:t xml:space="preserve"> </w:t>
            </w:r>
            <w:proofErr w:type="spellStart"/>
            <w:r>
              <w:t>centylowych</w:t>
            </w:r>
            <w:proofErr w:type="spellEnd"/>
            <w:r>
              <w:t xml:space="preserve"> w </w:t>
            </w:r>
            <w:proofErr w:type="spellStart"/>
            <w:r>
              <w:t>ocenie</w:t>
            </w:r>
            <w:proofErr w:type="spellEnd"/>
            <w:r>
              <w:t xml:space="preserve"> </w:t>
            </w:r>
            <w:proofErr w:type="spellStart"/>
            <w:r>
              <w:t>włąsnego</w:t>
            </w:r>
            <w:proofErr w:type="spellEnd"/>
            <w:r>
              <w:t xml:space="preserve"> </w:t>
            </w:r>
            <w:proofErr w:type="spellStart"/>
            <w:r>
              <w:t>rozwoju</w:t>
            </w:r>
            <w:proofErr w:type="spellEnd"/>
            <w:r>
              <w:t xml:space="preserve"> </w:t>
            </w:r>
            <w:proofErr w:type="spellStart"/>
            <w:r>
              <w:t>fizycznego</w:t>
            </w:r>
            <w:proofErr w:type="spellEnd"/>
          </w:p>
        </w:tc>
        <w:tc>
          <w:tcPr>
            <w:tcW w:w="8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Dokonuje</w:t>
            </w:r>
            <w:proofErr w:type="spellEnd"/>
            <w:r>
              <w:t xml:space="preserve"> </w:t>
            </w:r>
            <w:proofErr w:type="spellStart"/>
            <w:r>
              <w:t>pomiarów</w:t>
            </w:r>
            <w:proofErr w:type="spellEnd"/>
            <w:r>
              <w:t xml:space="preserve"> </w:t>
            </w:r>
            <w:proofErr w:type="spellStart"/>
            <w:r>
              <w:t>wysokości</w:t>
            </w:r>
            <w:proofErr w:type="spellEnd"/>
            <w:r>
              <w:t xml:space="preserve"> i </w:t>
            </w:r>
            <w:proofErr w:type="spellStart"/>
            <w:r>
              <w:t>masy</w:t>
            </w:r>
            <w:proofErr w:type="spellEnd"/>
            <w:r>
              <w:t xml:space="preserve"> </w:t>
            </w:r>
            <w:proofErr w:type="spellStart"/>
            <w:r>
              <w:t>ciała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  <w:r>
              <w:t xml:space="preserve"> </w:t>
            </w:r>
            <w:proofErr w:type="spellStart"/>
            <w:r>
              <w:t>interpretuje</w:t>
            </w:r>
            <w:proofErr w:type="spellEnd"/>
            <w:r>
              <w:t xml:space="preserve"> ich </w:t>
            </w:r>
            <w:proofErr w:type="spellStart"/>
            <w:r>
              <w:t>wyniki</w:t>
            </w:r>
            <w:proofErr w:type="spellEnd"/>
            <w:r>
              <w:t>,</w:t>
            </w:r>
          </w:p>
          <w:p w:rsidR="00441144" w:rsidRDefault="00266DBB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próby</w:t>
            </w:r>
            <w:proofErr w:type="spellEnd"/>
            <w:r>
              <w:t xml:space="preserve"> </w:t>
            </w:r>
            <w:proofErr w:type="spellStart"/>
            <w:r>
              <w:t>kondycyjnych</w:t>
            </w:r>
            <w:proofErr w:type="spellEnd"/>
            <w:r>
              <w:t xml:space="preserve"> i </w:t>
            </w:r>
            <w:proofErr w:type="spellStart"/>
            <w:r>
              <w:t>koordynacyjnych</w:t>
            </w:r>
            <w:proofErr w:type="spellEnd"/>
            <w:r>
              <w:t xml:space="preserve"> </w:t>
            </w:r>
            <w:proofErr w:type="spellStart"/>
            <w:r>
              <w:t>zdolności</w:t>
            </w:r>
            <w:proofErr w:type="spellEnd"/>
            <w:r>
              <w:t xml:space="preserve"> </w:t>
            </w:r>
            <w:proofErr w:type="spellStart"/>
            <w:r>
              <w:t>motorycznych</w:t>
            </w:r>
            <w:proofErr w:type="spellEnd"/>
            <w:r>
              <w:t>,</w:t>
            </w:r>
          </w:p>
          <w:p w:rsidR="00441144" w:rsidRDefault="00266DBB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ocenia</w:t>
            </w:r>
            <w:proofErr w:type="spellEnd"/>
            <w:r>
              <w:t xml:space="preserve"> i </w:t>
            </w:r>
            <w:proofErr w:type="spellStart"/>
            <w:r>
              <w:t>interpretuje</w:t>
            </w:r>
            <w:proofErr w:type="spellEnd"/>
            <w:r>
              <w:t xml:space="preserve"> </w:t>
            </w:r>
            <w:proofErr w:type="spellStart"/>
            <w:r>
              <w:t>poziomwłąsnej</w:t>
            </w:r>
            <w:proofErr w:type="spellEnd"/>
            <w:r>
              <w:t xml:space="preserve"> </w:t>
            </w:r>
            <w:proofErr w:type="spellStart"/>
            <w:r>
              <w:t>sprawności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>,</w:t>
            </w:r>
          </w:p>
          <w:p w:rsidR="00441144" w:rsidRDefault="00266DBB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demonstruje</w:t>
            </w:r>
            <w:proofErr w:type="spellEnd"/>
            <w:r>
              <w:t xml:space="preserve"> </w:t>
            </w: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ćwiczeń</w:t>
            </w:r>
            <w:proofErr w:type="spellEnd"/>
            <w:r>
              <w:t xml:space="preserve"> </w:t>
            </w:r>
            <w:proofErr w:type="spellStart"/>
            <w:r>
              <w:t>kształtujących</w:t>
            </w:r>
            <w:proofErr w:type="spellEnd"/>
            <w:r>
              <w:t xml:space="preserve">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zdolności</w:t>
            </w:r>
            <w:proofErr w:type="spellEnd"/>
            <w:r>
              <w:t xml:space="preserve"> </w:t>
            </w:r>
            <w:proofErr w:type="spellStart"/>
            <w:r>
              <w:t>motory</w:t>
            </w:r>
            <w:r>
              <w:t>czne</w:t>
            </w:r>
            <w:proofErr w:type="spellEnd"/>
            <w:r>
              <w:t>,</w:t>
            </w:r>
          </w:p>
          <w:p w:rsidR="00441144" w:rsidRDefault="00266DBB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demonstruje</w:t>
            </w:r>
            <w:proofErr w:type="spellEnd"/>
            <w:r>
              <w:t xml:space="preserve"> </w:t>
            </w: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ćwiczeń</w:t>
            </w:r>
            <w:proofErr w:type="spellEnd"/>
            <w:r>
              <w:t xml:space="preserve"> </w:t>
            </w:r>
            <w:proofErr w:type="spellStart"/>
            <w:r>
              <w:t>kształtujących</w:t>
            </w:r>
            <w:proofErr w:type="spellEnd"/>
            <w:r>
              <w:t xml:space="preserve"> </w:t>
            </w:r>
            <w:proofErr w:type="spellStart"/>
            <w:r>
              <w:t>prawidłową</w:t>
            </w:r>
            <w:proofErr w:type="spellEnd"/>
            <w:r>
              <w:t xml:space="preserve"> </w:t>
            </w:r>
            <w:proofErr w:type="spellStart"/>
            <w:r>
              <w:t>postawę</w:t>
            </w:r>
            <w:proofErr w:type="spellEnd"/>
            <w:r>
              <w:t xml:space="preserve"> </w:t>
            </w:r>
            <w:proofErr w:type="spellStart"/>
            <w:r>
              <w:t>ciała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14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jc w:val="center"/>
            </w:pPr>
            <w:r>
              <w:t xml:space="preserve">2. </w:t>
            </w:r>
            <w:proofErr w:type="spellStart"/>
            <w:r>
              <w:t>Aktywność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14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jc w:val="center"/>
            </w:pPr>
            <w:proofErr w:type="spellStart"/>
            <w:r>
              <w:t>Standardy</w:t>
            </w:r>
            <w:proofErr w:type="spellEnd"/>
            <w:r>
              <w:t xml:space="preserve"> </w:t>
            </w:r>
            <w:proofErr w:type="spellStart"/>
            <w:r>
              <w:t>wymagań</w:t>
            </w:r>
            <w:proofErr w:type="spellEnd"/>
            <w:r>
              <w:t xml:space="preserve"> </w:t>
            </w:r>
            <w:proofErr w:type="spellStart"/>
            <w:r>
              <w:t>zawarte</w:t>
            </w:r>
            <w:proofErr w:type="spellEnd"/>
            <w:r>
              <w:t xml:space="preserve"> w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programowej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>:</w:t>
            </w:r>
          </w:p>
        </w:tc>
        <w:tc>
          <w:tcPr>
            <w:tcW w:w="8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2.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>:</w:t>
            </w:r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1) </w:t>
            </w:r>
            <w:proofErr w:type="spellStart"/>
            <w:r>
              <w:t>omawia</w:t>
            </w:r>
            <w:proofErr w:type="spellEnd"/>
            <w:r>
              <w:t xml:space="preserve"> </w:t>
            </w:r>
            <w:proofErr w:type="spellStart"/>
            <w:r>
              <w:t>zmiany</w:t>
            </w:r>
            <w:proofErr w:type="spellEnd"/>
            <w:r>
              <w:t xml:space="preserve"> </w:t>
            </w:r>
            <w:proofErr w:type="spellStart"/>
            <w:r>
              <w:t>zachodzące</w:t>
            </w:r>
            <w:proofErr w:type="spellEnd"/>
            <w:r>
              <w:t xml:space="preserve"> w </w:t>
            </w:r>
            <w:proofErr w:type="spellStart"/>
            <w:r>
              <w:t>organiźmie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wysiłku</w:t>
            </w:r>
            <w:proofErr w:type="spellEnd"/>
            <w:r>
              <w:t xml:space="preserve"> </w:t>
            </w:r>
            <w:proofErr w:type="spellStart"/>
            <w:r>
              <w:t>fizycznego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2) </w:t>
            </w:r>
            <w:proofErr w:type="spellStart"/>
            <w:r>
              <w:t>wskazuje</w:t>
            </w:r>
            <w:proofErr w:type="spellEnd"/>
            <w:r>
              <w:t xml:space="preserve"> </w:t>
            </w:r>
            <w:proofErr w:type="spellStart"/>
            <w:r>
              <w:t>korzyści</w:t>
            </w:r>
            <w:proofErr w:type="spellEnd"/>
            <w:r>
              <w:t xml:space="preserve"> </w:t>
            </w:r>
            <w:proofErr w:type="spellStart"/>
            <w:r>
              <w:t>płynące</w:t>
            </w:r>
            <w:proofErr w:type="spellEnd"/>
            <w:r>
              <w:t xml:space="preserve"> z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 xml:space="preserve"> w </w:t>
            </w:r>
            <w:proofErr w:type="spellStart"/>
            <w:r>
              <w:t>terenie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3) </w:t>
            </w:r>
            <w:proofErr w:type="spellStart"/>
            <w:r>
              <w:t>wskazuje</w:t>
            </w:r>
            <w:proofErr w:type="spellEnd"/>
            <w:r>
              <w:t xml:space="preserve"> </w:t>
            </w: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wykorzystania</w:t>
            </w:r>
            <w:proofErr w:type="spellEnd"/>
            <w:r>
              <w:t xml:space="preserve"> </w:t>
            </w:r>
            <w:proofErr w:type="spellStart"/>
            <w:r>
              <w:t>nowoczesnych</w:t>
            </w:r>
            <w:proofErr w:type="spellEnd"/>
            <w:r>
              <w:t xml:space="preserve"> </w:t>
            </w:r>
            <w:proofErr w:type="spellStart"/>
            <w:r>
              <w:t>technologii</w:t>
            </w:r>
            <w:proofErr w:type="spellEnd"/>
            <w:r>
              <w:t xml:space="preserve"> do </w:t>
            </w:r>
            <w:proofErr w:type="spellStart"/>
            <w:r>
              <w:t>oceny</w:t>
            </w:r>
            <w:proofErr w:type="spellEnd"/>
            <w:r>
              <w:t xml:space="preserve"> </w:t>
            </w:r>
            <w:proofErr w:type="spellStart"/>
            <w:r>
              <w:t>dziennej</w:t>
            </w:r>
            <w:proofErr w:type="spellEnd"/>
            <w:r>
              <w:t xml:space="preserve">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4) </w:t>
            </w:r>
            <w:proofErr w:type="spellStart"/>
            <w:r>
              <w:t>charakteryzuje</w:t>
            </w:r>
            <w:proofErr w:type="spellEnd"/>
            <w:r>
              <w:t xml:space="preserve"> </w:t>
            </w:r>
            <w:proofErr w:type="spellStart"/>
            <w:r>
              <w:t>nowoczesne</w:t>
            </w:r>
            <w:proofErr w:type="spellEnd"/>
            <w:r>
              <w:t xml:space="preserve"> </w:t>
            </w: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 xml:space="preserve"> </w:t>
            </w:r>
            <w:proofErr w:type="spellStart"/>
            <w:r>
              <w:t>np</w:t>
            </w:r>
            <w:proofErr w:type="spellEnd"/>
            <w:r>
              <w:t xml:space="preserve">. </w:t>
            </w:r>
            <w:proofErr w:type="spellStart"/>
            <w:r>
              <w:t>Pila</w:t>
            </w:r>
            <w:r>
              <w:t>tes</w:t>
            </w:r>
            <w:proofErr w:type="spellEnd"/>
            <w:r>
              <w:t xml:space="preserve">, </w:t>
            </w:r>
            <w:proofErr w:type="spellStart"/>
            <w:r>
              <w:t>zumba</w:t>
            </w:r>
            <w:proofErr w:type="spellEnd"/>
            <w:r>
              <w:t xml:space="preserve">,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5) </w:t>
            </w:r>
            <w:proofErr w:type="spellStart"/>
            <w:r>
              <w:t>opisuje</w:t>
            </w:r>
            <w:proofErr w:type="spellEnd"/>
            <w:r>
              <w:t xml:space="preserve">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wybranej</w:t>
            </w:r>
            <w:proofErr w:type="spellEnd"/>
            <w:r>
              <w:t xml:space="preserve"> </w:t>
            </w: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 xml:space="preserve"> </w:t>
            </w:r>
            <w:proofErr w:type="spellStart"/>
            <w:r>
              <w:t>spoza</w:t>
            </w:r>
            <w:proofErr w:type="spellEnd"/>
            <w:r>
              <w:t xml:space="preserve"> </w:t>
            </w:r>
            <w:proofErr w:type="spellStart"/>
            <w:r>
              <w:t>Europy</w:t>
            </w:r>
            <w:proofErr w:type="spellEnd"/>
            <w:r>
              <w:t xml:space="preserve"> ;</w:t>
            </w:r>
          </w:p>
          <w:p w:rsidR="00441144" w:rsidRDefault="00266DBB">
            <w:pPr>
              <w:pStyle w:val="TableContents"/>
            </w:pPr>
            <w:r>
              <w:t>6)</w:t>
            </w:r>
            <w:proofErr w:type="spellStart"/>
            <w:r>
              <w:t>wyjaśnia</w:t>
            </w:r>
            <w:proofErr w:type="spellEnd"/>
            <w:r>
              <w:t xml:space="preserve"> </w:t>
            </w:r>
            <w:proofErr w:type="spellStart"/>
            <w:r>
              <w:t>ideę</w:t>
            </w:r>
            <w:proofErr w:type="spellEnd"/>
            <w:r>
              <w:t xml:space="preserve"> </w:t>
            </w:r>
            <w:proofErr w:type="spellStart"/>
            <w:r>
              <w:t>olimpijską</w:t>
            </w:r>
            <w:proofErr w:type="spellEnd"/>
            <w:r>
              <w:t xml:space="preserve">, </w:t>
            </w:r>
            <w:proofErr w:type="spellStart"/>
            <w:r>
              <w:t>paraolimpijską</w:t>
            </w:r>
            <w:proofErr w:type="spellEnd"/>
            <w:r>
              <w:t xml:space="preserve"> i </w:t>
            </w:r>
            <w:proofErr w:type="spellStart"/>
            <w:r>
              <w:t>olimpiad</w:t>
            </w:r>
            <w:proofErr w:type="spellEnd"/>
            <w:r>
              <w:t xml:space="preserve"> </w:t>
            </w:r>
            <w:proofErr w:type="spellStart"/>
            <w:r>
              <w:t>specjalnych</w:t>
            </w:r>
            <w:proofErr w:type="spellEnd"/>
            <w:r>
              <w:t>.</w:t>
            </w:r>
          </w:p>
        </w:tc>
        <w:tc>
          <w:tcPr>
            <w:tcW w:w="8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1) </w:t>
            </w:r>
            <w:proofErr w:type="spellStart"/>
            <w:r>
              <w:t>wykonuje</w:t>
            </w:r>
            <w:proofErr w:type="spellEnd"/>
            <w:r>
              <w:t xml:space="preserve"> i </w:t>
            </w:r>
            <w:proofErr w:type="spellStart"/>
            <w:r>
              <w:t>stosuje</w:t>
            </w:r>
            <w:proofErr w:type="spellEnd"/>
            <w:r>
              <w:t xml:space="preserve"> w </w:t>
            </w:r>
            <w:proofErr w:type="spellStart"/>
            <w:r>
              <w:t>grze</w:t>
            </w:r>
            <w:proofErr w:type="spellEnd"/>
            <w:r>
              <w:t xml:space="preserve"> </w:t>
            </w:r>
            <w:proofErr w:type="spellStart"/>
            <w:r>
              <w:t>techniczne</w:t>
            </w:r>
            <w:proofErr w:type="spellEnd"/>
            <w:r>
              <w:t xml:space="preserve"> i </w:t>
            </w:r>
            <w:proofErr w:type="spellStart"/>
            <w:r>
              <w:t>taktyczne</w:t>
            </w:r>
            <w:proofErr w:type="spellEnd"/>
            <w:r>
              <w:t xml:space="preserve"> </w:t>
            </w:r>
            <w:proofErr w:type="spellStart"/>
            <w:r>
              <w:t>elementy</w:t>
            </w:r>
            <w:proofErr w:type="spellEnd"/>
            <w:r>
              <w:t xml:space="preserve"> gier : w </w:t>
            </w:r>
            <w:proofErr w:type="spellStart"/>
            <w:r>
              <w:t>koszykówce</w:t>
            </w:r>
            <w:proofErr w:type="spellEnd"/>
            <w:r>
              <w:t xml:space="preserve">, </w:t>
            </w:r>
            <w:proofErr w:type="spellStart"/>
            <w:r>
              <w:t>pi</w:t>
            </w:r>
            <w:r>
              <w:t>łce</w:t>
            </w:r>
            <w:proofErr w:type="spellEnd"/>
            <w:r>
              <w:t xml:space="preserve"> </w:t>
            </w:r>
            <w:proofErr w:type="spellStart"/>
            <w:r>
              <w:t>ręcznej</w:t>
            </w:r>
            <w:proofErr w:type="spellEnd"/>
            <w:r>
              <w:t xml:space="preserve">, </w:t>
            </w:r>
            <w:proofErr w:type="spellStart"/>
            <w:r>
              <w:t>piłce</w:t>
            </w:r>
            <w:proofErr w:type="spellEnd"/>
            <w:r>
              <w:t xml:space="preserve"> </w:t>
            </w:r>
            <w:proofErr w:type="spellStart"/>
            <w:r>
              <w:t>nożnej</w:t>
            </w:r>
            <w:proofErr w:type="spellEnd"/>
            <w:r>
              <w:t xml:space="preserve"> -</w:t>
            </w:r>
            <w:proofErr w:type="spellStart"/>
            <w:r>
              <w:t>zwody</w:t>
            </w:r>
            <w:proofErr w:type="spellEnd"/>
            <w:r>
              <w:t xml:space="preserve">, </w:t>
            </w:r>
            <w:proofErr w:type="spellStart"/>
            <w:r>
              <w:t>obronę</w:t>
            </w:r>
            <w:proofErr w:type="spellEnd"/>
            <w:r>
              <w:t xml:space="preserve"> ,, </w:t>
            </w:r>
            <w:proofErr w:type="spellStart"/>
            <w:r>
              <w:t>każdy</w:t>
            </w:r>
            <w:proofErr w:type="spellEnd"/>
            <w:r>
              <w:t xml:space="preserve"> </w:t>
            </w:r>
            <w:proofErr w:type="spellStart"/>
            <w:r>
              <w:t>swego</w:t>
            </w:r>
            <w:proofErr w:type="spellEnd"/>
            <w:r>
              <w:t xml:space="preserve">", w </w:t>
            </w:r>
            <w:proofErr w:type="spellStart"/>
            <w:r>
              <w:t>siatkówce</w:t>
            </w:r>
            <w:proofErr w:type="spellEnd"/>
            <w:r>
              <w:t xml:space="preserve"> – </w:t>
            </w:r>
            <w:proofErr w:type="spellStart"/>
            <w:r>
              <w:t>wystawienie</w:t>
            </w:r>
            <w:proofErr w:type="spellEnd"/>
            <w:r>
              <w:t xml:space="preserve"> </w:t>
            </w:r>
            <w:proofErr w:type="spellStart"/>
            <w:r>
              <w:t>zbicie</w:t>
            </w:r>
            <w:proofErr w:type="spellEnd"/>
            <w:r>
              <w:t xml:space="preserve"> i </w:t>
            </w:r>
            <w:proofErr w:type="spellStart"/>
            <w:r>
              <w:t>odbiór</w:t>
            </w:r>
            <w:proofErr w:type="spellEnd"/>
            <w:r>
              <w:t xml:space="preserve"> </w:t>
            </w:r>
            <w:proofErr w:type="spellStart"/>
            <w:r>
              <w:t>piłki</w:t>
            </w:r>
            <w:proofErr w:type="spellEnd"/>
            <w:r>
              <w:t xml:space="preserve">, </w:t>
            </w:r>
            <w:proofErr w:type="spellStart"/>
            <w:r>
              <w:t>ustawia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 </w:t>
            </w:r>
            <w:proofErr w:type="spellStart"/>
            <w:r>
              <w:t>prawidłowo</w:t>
            </w:r>
            <w:proofErr w:type="spellEnd"/>
            <w:r>
              <w:t xml:space="preserve"> na </w:t>
            </w:r>
            <w:proofErr w:type="spellStart"/>
            <w:r>
              <w:t>boisku</w:t>
            </w:r>
            <w:proofErr w:type="spellEnd"/>
            <w:r>
              <w:t xml:space="preserve"> w </w:t>
            </w:r>
            <w:proofErr w:type="spellStart"/>
            <w:r>
              <w:t>ataku</w:t>
            </w:r>
            <w:proofErr w:type="spellEnd"/>
            <w:r>
              <w:t xml:space="preserve"> i </w:t>
            </w:r>
            <w:proofErr w:type="spellStart"/>
            <w:r>
              <w:t>obronie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2) </w:t>
            </w:r>
            <w:proofErr w:type="spellStart"/>
            <w:r>
              <w:t>uczestniczy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zawodnik</w:t>
            </w:r>
            <w:proofErr w:type="spellEnd"/>
            <w:r>
              <w:t xml:space="preserve"> i </w:t>
            </w:r>
            <w:proofErr w:type="spellStart"/>
            <w:r>
              <w:t>sędzia</w:t>
            </w:r>
            <w:proofErr w:type="spellEnd"/>
            <w:r>
              <w:t xml:space="preserve"> w </w:t>
            </w:r>
            <w:proofErr w:type="spellStart"/>
            <w:r>
              <w:t>grach</w:t>
            </w:r>
            <w:proofErr w:type="spellEnd"/>
            <w:r>
              <w:t xml:space="preserve"> </w:t>
            </w:r>
            <w:proofErr w:type="spellStart"/>
            <w:r>
              <w:t>szkolnych</w:t>
            </w:r>
            <w:proofErr w:type="spellEnd"/>
            <w:r>
              <w:t xml:space="preserve"> i </w:t>
            </w:r>
            <w:proofErr w:type="spellStart"/>
            <w:r>
              <w:t>uproszczonych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3) </w:t>
            </w:r>
            <w:proofErr w:type="spellStart"/>
            <w:r>
              <w:t>planuje</w:t>
            </w:r>
            <w:proofErr w:type="spellEnd"/>
            <w:r>
              <w:t xml:space="preserve"> </w:t>
            </w:r>
            <w:proofErr w:type="spellStart"/>
            <w:r>
              <w:t>szkolne</w:t>
            </w:r>
            <w:proofErr w:type="spellEnd"/>
            <w:r>
              <w:t xml:space="preserve"> </w:t>
            </w:r>
            <w:proofErr w:type="spellStart"/>
            <w:r>
              <w:t>rozg</w:t>
            </w:r>
            <w:r>
              <w:t>rywki</w:t>
            </w:r>
            <w:proofErr w:type="spellEnd"/>
            <w:r>
              <w:t xml:space="preserve"> </w:t>
            </w:r>
            <w:proofErr w:type="spellStart"/>
            <w:r>
              <w:t>sportowe</w:t>
            </w:r>
            <w:proofErr w:type="spellEnd"/>
            <w:r>
              <w:t xml:space="preserve"> </w:t>
            </w:r>
            <w:proofErr w:type="spellStart"/>
            <w:r>
              <w:t>według</w:t>
            </w:r>
            <w:proofErr w:type="spellEnd"/>
            <w:r>
              <w:t xml:space="preserve"> </w:t>
            </w:r>
            <w:proofErr w:type="spellStart"/>
            <w:r>
              <w:t>systemu</w:t>
            </w:r>
            <w:proofErr w:type="spellEnd"/>
            <w:r>
              <w:t xml:space="preserve"> </w:t>
            </w:r>
            <w:proofErr w:type="spellStart"/>
            <w:r>
              <w:t>pucharowego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każdy</w:t>
            </w:r>
            <w:proofErr w:type="spellEnd"/>
            <w:r>
              <w:t xml:space="preserve"> z </w:t>
            </w:r>
            <w:proofErr w:type="spellStart"/>
            <w:r>
              <w:t>każdym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>4)</w:t>
            </w:r>
            <w:proofErr w:type="spellStart"/>
            <w:r>
              <w:t>uczestniczy</w:t>
            </w:r>
            <w:proofErr w:type="spellEnd"/>
            <w:r>
              <w:t xml:space="preserve"> w </w:t>
            </w:r>
            <w:proofErr w:type="spellStart"/>
            <w:r>
              <w:t>wybranej</w:t>
            </w:r>
            <w:proofErr w:type="spellEnd"/>
            <w:r>
              <w:t xml:space="preserve"> </w:t>
            </w:r>
            <w:proofErr w:type="spellStart"/>
            <w:r>
              <w:t>formie</w:t>
            </w:r>
            <w:proofErr w:type="spellEnd"/>
            <w:r>
              <w:t xml:space="preserve">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 xml:space="preserve"> z </w:t>
            </w:r>
            <w:proofErr w:type="spellStart"/>
            <w:r>
              <w:t>poza</w:t>
            </w:r>
            <w:proofErr w:type="spellEnd"/>
            <w:r>
              <w:t xml:space="preserve"> </w:t>
            </w:r>
            <w:proofErr w:type="spellStart"/>
            <w:r>
              <w:t>Europy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5) </w:t>
            </w:r>
            <w:proofErr w:type="spellStart"/>
            <w:r>
              <w:t>wykonyje</w:t>
            </w:r>
            <w:proofErr w:type="spellEnd"/>
            <w:r>
              <w:t xml:space="preserve">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ćwiczenia</w:t>
            </w:r>
            <w:proofErr w:type="spellEnd"/>
            <w:r>
              <w:t xml:space="preserve"> </w:t>
            </w:r>
            <w:proofErr w:type="spellStart"/>
            <w:r>
              <w:t>zwinnościowo</w:t>
            </w:r>
            <w:proofErr w:type="spellEnd"/>
            <w:r>
              <w:t xml:space="preserve"> </w:t>
            </w:r>
            <w:proofErr w:type="spellStart"/>
            <w:r>
              <w:t>akrobatyczne</w:t>
            </w:r>
            <w:proofErr w:type="spellEnd"/>
            <w:r>
              <w:t xml:space="preserve"> </w:t>
            </w:r>
            <w:proofErr w:type="spellStart"/>
            <w:r>
              <w:t>np</w:t>
            </w:r>
            <w:proofErr w:type="spellEnd"/>
            <w:r>
              <w:t xml:space="preserve">. </w:t>
            </w:r>
            <w:proofErr w:type="spellStart"/>
            <w:r>
              <w:t>stanie</w:t>
            </w:r>
            <w:proofErr w:type="spellEnd"/>
            <w:r>
              <w:t xml:space="preserve"> na </w:t>
            </w:r>
            <w:proofErr w:type="spellStart"/>
            <w:r>
              <w:t>rękach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na </w:t>
            </w:r>
            <w:proofErr w:type="spellStart"/>
            <w:r>
              <w:t>głowie</w:t>
            </w:r>
            <w:proofErr w:type="spellEnd"/>
            <w:r>
              <w:t xml:space="preserve">, </w:t>
            </w:r>
            <w:proofErr w:type="spellStart"/>
            <w:r>
              <w:t>przerzut</w:t>
            </w:r>
            <w:proofErr w:type="spellEnd"/>
            <w:r>
              <w:t xml:space="preserve"> </w:t>
            </w:r>
            <w:proofErr w:type="spellStart"/>
            <w:r>
              <w:t>bokiem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6) </w:t>
            </w:r>
            <w:proofErr w:type="spellStart"/>
            <w:r>
              <w:t>planuje</w:t>
            </w:r>
            <w:proofErr w:type="spellEnd"/>
            <w:r>
              <w:t xml:space="preserve"> i </w:t>
            </w:r>
            <w:proofErr w:type="spellStart"/>
            <w:r>
              <w:t>wyko</w:t>
            </w:r>
            <w:r>
              <w:t>nuje</w:t>
            </w:r>
            <w:proofErr w:type="spellEnd"/>
            <w:r>
              <w:t xml:space="preserve"> </w:t>
            </w:r>
            <w:proofErr w:type="spellStart"/>
            <w:r>
              <w:t>dowolny</w:t>
            </w:r>
            <w:proofErr w:type="spellEnd"/>
            <w:r>
              <w:t xml:space="preserve"> </w:t>
            </w:r>
            <w:proofErr w:type="spellStart"/>
            <w:r>
              <w:t>ukłd</w:t>
            </w:r>
            <w:proofErr w:type="spellEnd"/>
            <w:r>
              <w:t xml:space="preserve"> </w:t>
            </w:r>
            <w:proofErr w:type="spellStart"/>
            <w:r>
              <w:t>gimnastyczny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7) </w:t>
            </w:r>
            <w:proofErr w:type="spellStart"/>
            <w:r>
              <w:t>opracowuje</w:t>
            </w:r>
            <w:proofErr w:type="spellEnd"/>
            <w:r>
              <w:t xml:space="preserve"> i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indywidualnie</w:t>
            </w:r>
            <w:proofErr w:type="spellEnd"/>
            <w:r>
              <w:t xml:space="preserve">, w </w:t>
            </w:r>
            <w:proofErr w:type="spellStart"/>
            <w:r>
              <w:t>parze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zespole</w:t>
            </w:r>
            <w:proofErr w:type="spellEnd"/>
            <w:r>
              <w:t xml:space="preserve"> </w:t>
            </w:r>
            <w:proofErr w:type="spellStart"/>
            <w:r>
              <w:t>układ</w:t>
            </w:r>
            <w:proofErr w:type="spellEnd"/>
            <w:r>
              <w:t xml:space="preserve"> </w:t>
            </w:r>
            <w:proofErr w:type="spellStart"/>
            <w:r>
              <w:t>tańca</w:t>
            </w:r>
            <w:proofErr w:type="spellEnd"/>
            <w:r>
              <w:t xml:space="preserve"> z </w:t>
            </w:r>
            <w:proofErr w:type="spellStart"/>
            <w:r>
              <w:t>wykożystaniem</w:t>
            </w:r>
            <w:proofErr w:type="spellEnd"/>
            <w:r>
              <w:t xml:space="preserve"> </w:t>
            </w:r>
            <w:proofErr w:type="spellStart"/>
            <w:r>
              <w:t>elementów</w:t>
            </w:r>
            <w:proofErr w:type="spellEnd"/>
            <w:r>
              <w:t xml:space="preserve"> </w:t>
            </w:r>
            <w:proofErr w:type="spellStart"/>
            <w:r>
              <w:t>nowoczesnych</w:t>
            </w:r>
            <w:proofErr w:type="spellEnd"/>
            <w:r>
              <w:t xml:space="preserve"> form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8) </w:t>
            </w:r>
            <w:proofErr w:type="spellStart"/>
            <w:r>
              <w:t>wybiera</w:t>
            </w:r>
            <w:proofErr w:type="spellEnd"/>
            <w:r>
              <w:t xml:space="preserve"> i </w:t>
            </w:r>
            <w:proofErr w:type="spellStart"/>
            <w:r>
              <w:t>pokonuje</w:t>
            </w:r>
            <w:proofErr w:type="spellEnd"/>
            <w:r>
              <w:t xml:space="preserve"> </w:t>
            </w:r>
            <w:proofErr w:type="spellStart"/>
            <w:r>
              <w:t>trasę</w:t>
            </w:r>
            <w:proofErr w:type="spellEnd"/>
            <w:r>
              <w:t xml:space="preserve"> </w:t>
            </w:r>
            <w:proofErr w:type="spellStart"/>
            <w:r>
              <w:t>biegu</w:t>
            </w:r>
            <w:proofErr w:type="spellEnd"/>
            <w:r>
              <w:t xml:space="preserve"> </w:t>
            </w:r>
            <w:proofErr w:type="spellStart"/>
            <w:r>
              <w:t>terenowego</w:t>
            </w:r>
            <w:proofErr w:type="spellEnd"/>
            <w:r>
              <w:t xml:space="preserve"> z </w:t>
            </w:r>
            <w:proofErr w:type="spellStart"/>
            <w:r>
              <w:t>elementami</w:t>
            </w:r>
            <w:proofErr w:type="spellEnd"/>
            <w:r>
              <w:t xml:space="preserve"> </w:t>
            </w:r>
            <w:proofErr w:type="spellStart"/>
            <w:r>
              <w:t>orientacji</w:t>
            </w:r>
            <w:proofErr w:type="spellEnd"/>
            <w:r>
              <w:t xml:space="preserve"> w </w:t>
            </w:r>
            <w:proofErr w:type="spellStart"/>
            <w:r>
              <w:t>terenie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9)  </w:t>
            </w:r>
            <w:proofErr w:type="spellStart"/>
            <w:r>
              <w:t>wy</w:t>
            </w:r>
            <w:r>
              <w:t>konyje</w:t>
            </w:r>
            <w:proofErr w:type="spellEnd"/>
            <w:r>
              <w:t xml:space="preserve"> </w:t>
            </w:r>
            <w:proofErr w:type="spellStart"/>
            <w:r>
              <w:t>przekazanie</w:t>
            </w:r>
            <w:proofErr w:type="spellEnd"/>
            <w:r>
              <w:t xml:space="preserve"> </w:t>
            </w:r>
            <w:proofErr w:type="spellStart"/>
            <w:r>
              <w:t>pałeczki</w:t>
            </w:r>
            <w:proofErr w:type="spellEnd"/>
            <w:r>
              <w:t xml:space="preserve"> w </w:t>
            </w:r>
            <w:proofErr w:type="spellStart"/>
            <w:r>
              <w:t>biegu</w:t>
            </w:r>
            <w:proofErr w:type="spellEnd"/>
            <w:r>
              <w:t xml:space="preserve"> </w:t>
            </w:r>
            <w:proofErr w:type="spellStart"/>
            <w:r>
              <w:t>sztafetowym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10)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skok</w:t>
            </w:r>
            <w:proofErr w:type="spellEnd"/>
            <w:r>
              <w:t xml:space="preserve"> w </w:t>
            </w:r>
            <w:proofErr w:type="spellStart"/>
            <w:r>
              <w:t>dal</w:t>
            </w:r>
            <w:proofErr w:type="spellEnd"/>
            <w:r>
              <w:t xml:space="preserve"> z </w:t>
            </w:r>
            <w:proofErr w:type="spellStart"/>
            <w:r>
              <w:t>rozbiegu</w:t>
            </w:r>
            <w:proofErr w:type="spellEnd"/>
            <w:r>
              <w:t xml:space="preserve"> z </w:t>
            </w:r>
            <w:proofErr w:type="spellStart"/>
            <w:r>
              <w:t>odbicia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strefy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belki</w:t>
            </w:r>
            <w:proofErr w:type="spellEnd"/>
            <w:r>
              <w:t xml:space="preserve">, </w:t>
            </w:r>
            <w:proofErr w:type="spellStart"/>
            <w:r>
              <w:t>oaz</w:t>
            </w:r>
            <w:proofErr w:type="spellEnd"/>
            <w:r>
              <w:t xml:space="preserve"> </w:t>
            </w:r>
            <w:proofErr w:type="spellStart"/>
            <w:r>
              <w:t>skoki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przeszkody</w:t>
            </w:r>
            <w:proofErr w:type="spellEnd"/>
            <w:r>
              <w:t xml:space="preserve"> </w:t>
            </w:r>
            <w:proofErr w:type="spellStart"/>
            <w:r>
              <w:t>techniką</w:t>
            </w:r>
            <w:proofErr w:type="spellEnd"/>
            <w:r>
              <w:t xml:space="preserve"> </w:t>
            </w:r>
            <w:proofErr w:type="spellStart"/>
            <w:r>
              <w:t>naturalną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11)  </w:t>
            </w:r>
            <w:proofErr w:type="spellStart"/>
            <w:r>
              <w:t>diagnozuje</w:t>
            </w:r>
            <w:proofErr w:type="spellEnd"/>
            <w:r>
              <w:t xml:space="preserve"> </w:t>
            </w:r>
            <w:proofErr w:type="spellStart"/>
            <w:r>
              <w:t>własną</w:t>
            </w:r>
            <w:proofErr w:type="spellEnd"/>
            <w:r>
              <w:t xml:space="preserve"> </w:t>
            </w:r>
            <w:proofErr w:type="spellStart"/>
            <w:r>
              <w:t>dzienną</w:t>
            </w:r>
            <w:proofErr w:type="spellEnd"/>
            <w:r>
              <w:t xml:space="preserve"> </w:t>
            </w:r>
            <w:proofErr w:type="spellStart"/>
            <w:r>
              <w:t>aktywność</w:t>
            </w:r>
            <w:proofErr w:type="spellEnd"/>
            <w:r>
              <w:t xml:space="preserve"> </w:t>
            </w:r>
            <w:proofErr w:type="spellStart"/>
            <w:r>
              <w:t>fizyczną</w:t>
            </w:r>
            <w:proofErr w:type="spellEnd"/>
            <w:r>
              <w:t xml:space="preserve">,  </w:t>
            </w:r>
            <w:proofErr w:type="spellStart"/>
            <w:r>
              <w:t>wykorzystuje</w:t>
            </w:r>
            <w:proofErr w:type="spellEnd"/>
            <w:r>
              <w:t xml:space="preserve"> </w:t>
            </w:r>
            <w:proofErr w:type="spellStart"/>
            <w:r>
              <w:t>nowoczesne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  <w:r>
              <w:t xml:space="preserve"> ( </w:t>
            </w:r>
            <w:proofErr w:type="spellStart"/>
            <w:r>
              <w:t>urządzenia</w:t>
            </w:r>
            <w:proofErr w:type="spellEnd"/>
            <w:r>
              <w:t xml:space="preserve"> </w:t>
            </w:r>
            <w:proofErr w:type="spellStart"/>
            <w:r>
              <w:t>monitorujące</w:t>
            </w:r>
            <w:proofErr w:type="spellEnd"/>
            <w:r>
              <w:t xml:space="preserve"> , </w:t>
            </w:r>
            <w:proofErr w:type="spellStart"/>
            <w:r>
              <w:t>aplikacje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>);</w:t>
            </w:r>
          </w:p>
          <w:p w:rsidR="00441144" w:rsidRDefault="00266DBB">
            <w:pPr>
              <w:pStyle w:val="TableContents"/>
            </w:pPr>
            <w:r>
              <w:lastRenderedPageBreak/>
              <w:t xml:space="preserve">12) </w:t>
            </w:r>
            <w:proofErr w:type="spellStart"/>
            <w:r>
              <w:t>przeprowadza</w:t>
            </w:r>
            <w:proofErr w:type="spellEnd"/>
            <w:r>
              <w:t xml:space="preserve"> </w:t>
            </w:r>
            <w:proofErr w:type="spellStart"/>
            <w:r>
              <w:t>rozgrzewkę</w:t>
            </w:r>
            <w:proofErr w:type="spellEnd"/>
            <w:r>
              <w:t xml:space="preserve"> w </w:t>
            </w:r>
            <w:proofErr w:type="spellStart"/>
            <w:r>
              <w:t>zależności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rodzaju</w:t>
            </w:r>
            <w:proofErr w:type="spellEnd"/>
            <w:r>
              <w:t xml:space="preserve"> </w:t>
            </w:r>
            <w:proofErr w:type="spellStart"/>
            <w:r>
              <w:t>aktywności</w:t>
            </w:r>
            <w:proofErr w:type="spellEnd"/>
            <w:r>
              <w:t>.</w:t>
            </w:r>
          </w:p>
        </w:tc>
      </w:tr>
    </w:tbl>
    <w:p w:rsidR="00441144" w:rsidRDefault="00441144">
      <w:pPr>
        <w:pStyle w:val="Standard"/>
        <w:jc w:val="center"/>
      </w:pPr>
    </w:p>
    <w:p w:rsidR="00441144" w:rsidRDefault="00441144">
      <w:pPr>
        <w:pStyle w:val="Standard"/>
        <w:jc w:val="center"/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13"/>
        <w:gridCol w:w="8337"/>
      </w:tblGrid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14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jc w:val="center"/>
            </w:pPr>
            <w:r>
              <w:t xml:space="preserve">3. </w:t>
            </w:r>
            <w:proofErr w:type="spellStart"/>
            <w:r>
              <w:t>Bezpieczeństwo</w:t>
            </w:r>
            <w:proofErr w:type="spellEnd"/>
            <w:r>
              <w:t xml:space="preserve"> w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14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jc w:val="center"/>
            </w:pPr>
            <w:proofErr w:type="spellStart"/>
            <w:r>
              <w:t>Standardy</w:t>
            </w:r>
            <w:proofErr w:type="spellEnd"/>
            <w:r>
              <w:t xml:space="preserve"> </w:t>
            </w:r>
            <w:proofErr w:type="spellStart"/>
            <w:r>
              <w:t>wymagań</w:t>
            </w:r>
            <w:proofErr w:type="spellEnd"/>
            <w:r>
              <w:t xml:space="preserve"> </w:t>
            </w:r>
            <w:proofErr w:type="spellStart"/>
            <w:r>
              <w:t>zawarte</w:t>
            </w:r>
            <w:proofErr w:type="spellEnd"/>
            <w:r>
              <w:t xml:space="preserve"> w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programowej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 xml:space="preserve"> :</w:t>
            </w:r>
          </w:p>
        </w:tc>
        <w:tc>
          <w:tcPr>
            <w:tcW w:w="8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2.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1) </w:t>
            </w:r>
            <w:proofErr w:type="spellStart"/>
            <w:r>
              <w:t>wymienia</w:t>
            </w:r>
            <w:proofErr w:type="spellEnd"/>
            <w:r>
              <w:t xml:space="preserve"> </w:t>
            </w:r>
            <w:proofErr w:type="spellStart"/>
            <w:r>
              <w:t>najczęstsze</w:t>
            </w:r>
            <w:proofErr w:type="spellEnd"/>
            <w:r>
              <w:t xml:space="preserve"> </w:t>
            </w:r>
            <w:proofErr w:type="spellStart"/>
            <w:r>
              <w:t>przyczyny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okoliczności</w:t>
            </w:r>
            <w:proofErr w:type="spellEnd"/>
            <w:r>
              <w:t xml:space="preserve"> </w:t>
            </w:r>
            <w:proofErr w:type="spellStart"/>
            <w:r>
              <w:t>wypadków</w:t>
            </w:r>
            <w:proofErr w:type="spellEnd"/>
            <w:r>
              <w:t xml:space="preserve"> i </w:t>
            </w:r>
            <w:proofErr w:type="spellStart"/>
            <w:r>
              <w:t>urazów</w:t>
            </w:r>
            <w:proofErr w:type="spellEnd"/>
            <w:r>
              <w:t xml:space="preserve"> w </w:t>
            </w:r>
            <w:proofErr w:type="spellStart"/>
            <w:r>
              <w:t>czasie</w:t>
            </w:r>
            <w:proofErr w:type="spellEnd"/>
            <w:r>
              <w:t xml:space="preserve"> </w:t>
            </w:r>
            <w:proofErr w:type="spellStart"/>
            <w:r>
              <w:t>zjęć</w:t>
            </w:r>
            <w:proofErr w:type="spellEnd"/>
            <w:r>
              <w:t xml:space="preserve"> </w:t>
            </w:r>
            <w:proofErr w:type="spellStart"/>
            <w:r>
              <w:t>ruchowych</w:t>
            </w:r>
            <w:proofErr w:type="spellEnd"/>
            <w:r>
              <w:t xml:space="preserve">, </w:t>
            </w:r>
            <w:proofErr w:type="spellStart"/>
            <w:r>
              <w:t>omawia</w:t>
            </w:r>
            <w:proofErr w:type="spellEnd"/>
            <w:r>
              <w:t xml:space="preserve"> </w:t>
            </w:r>
            <w:proofErr w:type="spellStart"/>
            <w:r>
              <w:t>sposoby</w:t>
            </w:r>
            <w:proofErr w:type="spellEnd"/>
            <w:r>
              <w:t xml:space="preserve"> </w:t>
            </w:r>
            <w:proofErr w:type="spellStart"/>
            <w:r>
              <w:t>zapobiegania</w:t>
            </w:r>
            <w:proofErr w:type="spellEnd"/>
            <w:r>
              <w:t xml:space="preserve"> im;</w:t>
            </w:r>
          </w:p>
          <w:p w:rsidR="00441144" w:rsidRDefault="00266DBB">
            <w:pPr>
              <w:pStyle w:val="TableContents"/>
            </w:pPr>
            <w:r>
              <w:t xml:space="preserve">2) </w:t>
            </w:r>
            <w:proofErr w:type="spellStart"/>
            <w:r>
              <w:t>wskazuje</w:t>
            </w:r>
            <w:proofErr w:type="spellEnd"/>
            <w:r>
              <w:t xml:space="preserve"> </w:t>
            </w:r>
            <w:proofErr w:type="spellStart"/>
            <w:r>
              <w:t>zagrożenia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uprawianiem</w:t>
            </w:r>
            <w:proofErr w:type="spellEnd"/>
            <w:r>
              <w:t xml:space="preserve"> </w:t>
            </w:r>
            <w:proofErr w:type="spellStart"/>
            <w:r>
              <w:t>niekturych</w:t>
            </w:r>
            <w:proofErr w:type="spellEnd"/>
            <w:r>
              <w:t xml:space="preserve"> </w:t>
            </w:r>
            <w:proofErr w:type="spellStart"/>
            <w:r>
              <w:t>dyscyplin</w:t>
            </w:r>
            <w:proofErr w:type="spellEnd"/>
            <w:r>
              <w:t xml:space="preserve"> </w:t>
            </w:r>
            <w:proofErr w:type="spellStart"/>
            <w:r>
              <w:t>sportu</w:t>
            </w:r>
            <w:proofErr w:type="spellEnd"/>
            <w:r>
              <w:t>.</w:t>
            </w:r>
          </w:p>
        </w:tc>
        <w:tc>
          <w:tcPr>
            <w:tcW w:w="8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1) </w:t>
            </w:r>
            <w:proofErr w:type="spellStart"/>
            <w:r>
              <w:t>stosuje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asekuracji</w:t>
            </w:r>
            <w:proofErr w:type="spellEnd"/>
            <w:r>
              <w:t xml:space="preserve"> i </w:t>
            </w:r>
            <w:proofErr w:type="spellStart"/>
            <w:r>
              <w:t>sam</w:t>
            </w:r>
            <w:r>
              <w:t>oasekuracji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2)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zachować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sytuacji</w:t>
            </w:r>
            <w:proofErr w:type="spellEnd"/>
            <w:r>
              <w:t xml:space="preserve"> </w:t>
            </w:r>
            <w:proofErr w:type="spellStart"/>
            <w:r>
              <w:t>wypadków</w:t>
            </w:r>
            <w:proofErr w:type="spellEnd"/>
            <w:r>
              <w:t xml:space="preserve"> i </w:t>
            </w:r>
            <w:proofErr w:type="spellStart"/>
            <w:r>
              <w:t>urazow</w:t>
            </w:r>
            <w:proofErr w:type="spellEnd"/>
            <w:r>
              <w:t xml:space="preserve"> w </w:t>
            </w:r>
            <w:proofErr w:type="spellStart"/>
            <w:r>
              <w:t>czasie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  <w:r>
              <w:t xml:space="preserve"> </w:t>
            </w:r>
            <w:proofErr w:type="spellStart"/>
            <w:r>
              <w:t>ruchowych</w:t>
            </w:r>
            <w:proofErr w:type="spellEnd"/>
            <w:r>
              <w:t>.</w:t>
            </w:r>
          </w:p>
        </w:tc>
      </w:tr>
    </w:tbl>
    <w:p w:rsidR="00441144" w:rsidRDefault="00441144">
      <w:pPr>
        <w:pStyle w:val="Standard"/>
        <w:jc w:val="center"/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13"/>
        <w:gridCol w:w="8337"/>
      </w:tblGrid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14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jc w:val="center"/>
            </w:pPr>
            <w:r>
              <w:t xml:space="preserve">4. </w:t>
            </w:r>
            <w:proofErr w:type="spellStart"/>
            <w:r>
              <w:t>Edaukacja</w:t>
            </w:r>
            <w:proofErr w:type="spellEnd"/>
            <w:r>
              <w:t xml:space="preserve"> </w:t>
            </w:r>
            <w:proofErr w:type="spellStart"/>
            <w:r>
              <w:t>zdrowotna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14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  <w:jc w:val="center"/>
            </w:pPr>
            <w:proofErr w:type="spellStart"/>
            <w:r>
              <w:t>Standardy</w:t>
            </w:r>
            <w:proofErr w:type="spellEnd"/>
            <w:r>
              <w:t xml:space="preserve"> </w:t>
            </w:r>
            <w:proofErr w:type="spellStart"/>
            <w:r>
              <w:t>wymagań</w:t>
            </w:r>
            <w:proofErr w:type="spellEnd"/>
            <w:r>
              <w:t xml:space="preserve"> </w:t>
            </w:r>
            <w:proofErr w:type="spellStart"/>
            <w:r>
              <w:t>zawarte</w:t>
            </w:r>
            <w:proofErr w:type="spellEnd"/>
            <w:r>
              <w:t xml:space="preserve"> w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programowej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 xml:space="preserve"> :</w:t>
            </w:r>
          </w:p>
        </w:tc>
        <w:tc>
          <w:tcPr>
            <w:tcW w:w="8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2.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</w:p>
        </w:tc>
      </w:tr>
      <w:tr w:rsidR="00441144" w:rsidTr="00441144">
        <w:tblPrEx>
          <w:tblCellMar>
            <w:top w:w="0" w:type="dxa"/>
            <w:bottom w:w="0" w:type="dxa"/>
          </w:tblCellMar>
        </w:tblPrEx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1) </w:t>
            </w:r>
            <w:proofErr w:type="spellStart"/>
            <w:r>
              <w:t>wymienia</w:t>
            </w:r>
            <w:proofErr w:type="spellEnd"/>
            <w:r>
              <w:t xml:space="preserve"> </w:t>
            </w:r>
            <w:proofErr w:type="spellStart"/>
            <w:r>
              <w:t>czynniki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wpływają</w:t>
            </w:r>
            <w:proofErr w:type="spellEnd"/>
            <w:r>
              <w:t xml:space="preserve"> </w:t>
            </w:r>
            <w:proofErr w:type="spellStart"/>
            <w:r>
              <w:t>pozytywnie</w:t>
            </w:r>
            <w:proofErr w:type="spellEnd"/>
            <w:r>
              <w:t xml:space="preserve"> i </w:t>
            </w:r>
            <w:proofErr w:type="spellStart"/>
            <w:r>
              <w:t>negatywnie</w:t>
            </w:r>
            <w:proofErr w:type="spellEnd"/>
            <w:r>
              <w:t xml:space="preserve"> na </w:t>
            </w:r>
            <w:proofErr w:type="spellStart"/>
            <w:r>
              <w:t>zdrowie</w:t>
            </w:r>
            <w:proofErr w:type="spellEnd"/>
            <w:r>
              <w:t xml:space="preserve"> i </w:t>
            </w:r>
            <w:proofErr w:type="spellStart"/>
            <w:r>
              <w:t>samopoczucie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wskazuje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na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mieć</w:t>
            </w:r>
            <w:proofErr w:type="spellEnd"/>
            <w:r>
              <w:t xml:space="preserve"> </w:t>
            </w:r>
            <w:proofErr w:type="spellStart"/>
            <w:r>
              <w:t>wpływ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2) </w:t>
            </w:r>
            <w:proofErr w:type="spellStart"/>
            <w:r>
              <w:t>omawi</w:t>
            </w:r>
            <w:proofErr w:type="spellEnd"/>
            <w:r>
              <w:t xml:space="preserve"> </w:t>
            </w:r>
            <w:proofErr w:type="spellStart"/>
            <w:r>
              <w:t>sposoby</w:t>
            </w:r>
            <w:proofErr w:type="spellEnd"/>
            <w:r>
              <w:t xml:space="preserve"> </w:t>
            </w:r>
            <w:proofErr w:type="spellStart"/>
            <w:r>
              <w:t>redukowania</w:t>
            </w:r>
            <w:proofErr w:type="spellEnd"/>
            <w:r>
              <w:t xml:space="preserve"> </w:t>
            </w:r>
            <w:proofErr w:type="spellStart"/>
            <w:r>
              <w:t>nadmiernego</w:t>
            </w:r>
            <w:proofErr w:type="spellEnd"/>
            <w:r>
              <w:t xml:space="preserve"> </w:t>
            </w:r>
            <w:proofErr w:type="spellStart"/>
            <w:r>
              <w:t>stresu</w:t>
            </w:r>
            <w:proofErr w:type="spellEnd"/>
            <w:r>
              <w:t xml:space="preserve"> i </w:t>
            </w:r>
            <w:proofErr w:type="spellStart"/>
            <w:r>
              <w:t>radzenia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z </w:t>
            </w:r>
            <w:proofErr w:type="spellStart"/>
            <w:r>
              <w:t>nim</w:t>
            </w:r>
            <w:proofErr w:type="spellEnd"/>
            <w:r>
              <w:t xml:space="preserve"> w </w:t>
            </w: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konstruktywny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3) </w:t>
            </w:r>
            <w:proofErr w:type="spellStart"/>
            <w:r>
              <w:t>omawia</w:t>
            </w:r>
            <w:proofErr w:type="spellEnd"/>
            <w:r>
              <w:t xml:space="preserve"> </w:t>
            </w:r>
            <w:proofErr w:type="spellStart"/>
            <w:r>
              <w:t>konsekwencje</w:t>
            </w:r>
            <w:proofErr w:type="spellEnd"/>
            <w:r>
              <w:t xml:space="preserve"> </w:t>
            </w:r>
            <w:proofErr w:type="spellStart"/>
            <w:r>
              <w:t>zdrowotne</w:t>
            </w:r>
            <w:proofErr w:type="spellEnd"/>
            <w:r>
              <w:t xml:space="preserve"> </w:t>
            </w:r>
            <w:proofErr w:type="spellStart"/>
            <w:r>
              <w:t>stosowania</w:t>
            </w:r>
            <w:proofErr w:type="spellEnd"/>
            <w:r>
              <w:t xml:space="preserve"> </w:t>
            </w:r>
            <w:proofErr w:type="spellStart"/>
            <w:r>
              <w:t>używek</w:t>
            </w:r>
            <w:proofErr w:type="spellEnd"/>
            <w:r>
              <w:t xml:space="preserve"> i </w:t>
            </w:r>
            <w:proofErr w:type="spellStart"/>
            <w:r>
              <w:t>substancji</w:t>
            </w:r>
            <w:proofErr w:type="spellEnd"/>
            <w:r>
              <w:t xml:space="preserve"> </w:t>
            </w:r>
            <w:proofErr w:type="spellStart"/>
            <w:r>
              <w:t>psychoaktywnych</w:t>
            </w:r>
            <w:proofErr w:type="spellEnd"/>
            <w:r>
              <w:t xml:space="preserve"> w </w:t>
            </w:r>
            <w:proofErr w:type="spellStart"/>
            <w:r>
              <w:t>odniesieniu</w:t>
            </w:r>
            <w:proofErr w:type="spellEnd"/>
            <w:r>
              <w:t xml:space="preserve"> do </w:t>
            </w:r>
            <w:proofErr w:type="spellStart"/>
            <w:r>
              <w:t>podejmowania</w:t>
            </w:r>
            <w:proofErr w:type="spellEnd"/>
            <w:r>
              <w:t xml:space="preserve">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fizycznej</w:t>
            </w:r>
            <w:proofErr w:type="spellEnd"/>
          </w:p>
          <w:p w:rsidR="00441144" w:rsidRDefault="00266DBB">
            <w:pPr>
              <w:pStyle w:val="TableContents"/>
            </w:pPr>
            <w:r>
              <w:t xml:space="preserve">4) </w:t>
            </w:r>
            <w:proofErr w:type="spellStart"/>
            <w:r>
              <w:t>wymienia</w:t>
            </w:r>
            <w:proofErr w:type="spellEnd"/>
            <w:r>
              <w:t xml:space="preserve"> </w:t>
            </w:r>
            <w:proofErr w:type="spellStart"/>
            <w:r>
              <w:t>przyczyny</w:t>
            </w:r>
            <w:proofErr w:type="spellEnd"/>
            <w:r>
              <w:t xml:space="preserve"> i </w:t>
            </w:r>
            <w:proofErr w:type="spellStart"/>
            <w:r>
              <w:t>skutki</w:t>
            </w:r>
            <w:proofErr w:type="spellEnd"/>
            <w:r>
              <w:t xml:space="preserve"> </w:t>
            </w:r>
            <w:proofErr w:type="spellStart"/>
            <w:r>
              <w:t>otyłości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nieuzasadnionego</w:t>
            </w:r>
            <w:proofErr w:type="spellEnd"/>
            <w:r>
              <w:t xml:space="preserve"> </w:t>
            </w:r>
            <w:proofErr w:type="spellStart"/>
            <w:r>
              <w:t>odchudzania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i </w:t>
            </w:r>
            <w:proofErr w:type="spellStart"/>
            <w:r>
              <w:t>używania</w:t>
            </w:r>
            <w:proofErr w:type="spellEnd"/>
            <w:r>
              <w:t xml:space="preserve"> </w:t>
            </w:r>
            <w:proofErr w:type="spellStart"/>
            <w:r>
              <w:t>sterydów</w:t>
            </w:r>
            <w:proofErr w:type="spellEnd"/>
            <w:r>
              <w:t xml:space="preserve"> 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zwiększenia</w:t>
            </w:r>
            <w:proofErr w:type="spellEnd"/>
            <w:r>
              <w:t xml:space="preserve"> </w:t>
            </w:r>
            <w:proofErr w:type="spellStart"/>
            <w:r>
              <w:t>masy</w:t>
            </w:r>
            <w:proofErr w:type="spellEnd"/>
            <w:r>
              <w:t xml:space="preserve"> </w:t>
            </w:r>
            <w:proofErr w:type="spellStart"/>
            <w:r>
              <w:t>mięsni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5) </w:t>
            </w:r>
            <w:proofErr w:type="spellStart"/>
            <w:r>
              <w:t>wyjaśnia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chigieny</w:t>
            </w:r>
            <w:proofErr w:type="spellEnd"/>
            <w:r>
              <w:t xml:space="preserve"> </w:t>
            </w:r>
            <w:proofErr w:type="spellStart"/>
            <w:r>
              <w:t>wynikające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zmian</w:t>
            </w:r>
            <w:proofErr w:type="spellEnd"/>
            <w:r>
              <w:t xml:space="preserve"> </w:t>
            </w:r>
            <w:proofErr w:type="spellStart"/>
            <w:r>
              <w:t>zachodzących</w:t>
            </w:r>
            <w:proofErr w:type="spellEnd"/>
            <w:r>
              <w:t xml:space="preserve"> w </w:t>
            </w:r>
            <w:proofErr w:type="spellStart"/>
            <w:r>
              <w:t>organiźmie</w:t>
            </w:r>
            <w:proofErr w:type="spellEnd"/>
            <w:r>
              <w:t xml:space="preserve"> w </w:t>
            </w:r>
            <w:proofErr w:type="spellStart"/>
            <w:r>
              <w:t>okresie</w:t>
            </w:r>
            <w:proofErr w:type="spellEnd"/>
            <w:r>
              <w:t xml:space="preserve"> </w:t>
            </w:r>
            <w:proofErr w:type="spellStart"/>
            <w:r>
              <w:t>dojrzewania</w:t>
            </w:r>
            <w:proofErr w:type="spellEnd"/>
          </w:p>
        </w:tc>
        <w:tc>
          <w:tcPr>
            <w:tcW w:w="8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144" w:rsidRDefault="00266DBB">
            <w:pPr>
              <w:pStyle w:val="TableContents"/>
            </w:pPr>
            <w:r>
              <w:t xml:space="preserve">1) </w:t>
            </w:r>
            <w:proofErr w:type="spellStart"/>
            <w:r>
              <w:t>opracowuje</w:t>
            </w:r>
            <w:proofErr w:type="spellEnd"/>
            <w:r>
              <w:t xml:space="preserve"> </w:t>
            </w:r>
            <w:proofErr w:type="spellStart"/>
            <w:r>
              <w:t>rozkład</w:t>
            </w:r>
            <w:proofErr w:type="spellEnd"/>
            <w:r>
              <w:t xml:space="preserve"> </w:t>
            </w:r>
            <w:proofErr w:type="spellStart"/>
            <w:r>
              <w:t>dnia</w:t>
            </w:r>
            <w:proofErr w:type="spellEnd"/>
            <w:r>
              <w:t xml:space="preserve">, </w:t>
            </w:r>
            <w:proofErr w:type="spellStart"/>
            <w:r>
              <w:t>uwzględniając</w:t>
            </w:r>
            <w:proofErr w:type="spellEnd"/>
            <w:r>
              <w:t xml:space="preserve"> </w:t>
            </w:r>
            <w:proofErr w:type="spellStart"/>
            <w:r>
              <w:t>proporcje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pracą</w:t>
            </w:r>
            <w:proofErr w:type="spellEnd"/>
            <w:r>
              <w:t xml:space="preserve">, a </w:t>
            </w:r>
            <w:proofErr w:type="spellStart"/>
            <w:r>
              <w:t>wypoczynkiem</w:t>
            </w:r>
            <w:proofErr w:type="spellEnd"/>
            <w:r>
              <w:t xml:space="preserve">, </w:t>
            </w:r>
            <w:proofErr w:type="spellStart"/>
            <w:r>
              <w:t>wysiłkiem</w:t>
            </w:r>
            <w:proofErr w:type="spellEnd"/>
            <w:r>
              <w:t xml:space="preserve"> </w:t>
            </w:r>
            <w:proofErr w:type="spellStart"/>
            <w:r>
              <w:t>umysłowym</w:t>
            </w:r>
            <w:proofErr w:type="spellEnd"/>
            <w:r>
              <w:t xml:space="preserve">, a </w:t>
            </w:r>
            <w:proofErr w:type="spellStart"/>
            <w:r>
              <w:t>fizycznym</w:t>
            </w:r>
            <w:proofErr w:type="spellEnd"/>
            <w:r>
              <w:t xml:space="preserve">, </w:t>
            </w:r>
            <w:proofErr w:type="spellStart"/>
            <w:r>
              <w:t>rozumiejąc</w:t>
            </w:r>
            <w:proofErr w:type="spellEnd"/>
            <w:r>
              <w:t xml:space="preserve"> </w:t>
            </w:r>
            <w:proofErr w:type="spellStart"/>
            <w:r>
              <w:t>rolę</w:t>
            </w:r>
            <w:proofErr w:type="spellEnd"/>
            <w:r>
              <w:t xml:space="preserve"> </w:t>
            </w:r>
            <w:proofErr w:type="spellStart"/>
            <w:r>
              <w:t>wypoczynku</w:t>
            </w:r>
            <w:proofErr w:type="spellEnd"/>
            <w:r>
              <w:t xml:space="preserve"> w </w:t>
            </w:r>
            <w:proofErr w:type="spellStart"/>
            <w:r>
              <w:t>efektywnym</w:t>
            </w:r>
            <w:proofErr w:type="spellEnd"/>
            <w:r>
              <w:t xml:space="preserve"> </w:t>
            </w:r>
            <w:proofErr w:type="spellStart"/>
            <w:r>
              <w:t>wykonaniu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zawodowej</w:t>
            </w:r>
            <w:proofErr w:type="spellEnd"/>
            <w:r>
              <w:t>;</w:t>
            </w:r>
          </w:p>
          <w:p w:rsidR="00441144" w:rsidRDefault="00266DBB">
            <w:pPr>
              <w:pStyle w:val="TableContents"/>
            </w:pPr>
            <w:r>
              <w:t xml:space="preserve">2) </w:t>
            </w:r>
            <w:proofErr w:type="spellStart"/>
            <w:r>
              <w:t>dobiera</w:t>
            </w:r>
            <w:proofErr w:type="spellEnd"/>
            <w:r>
              <w:t xml:space="preserve"> </w:t>
            </w: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ćwiczeń</w:t>
            </w:r>
            <w:proofErr w:type="spellEnd"/>
            <w:r>
              <w:t xml:space="preserve"> </w:t>
            </w:r>
            <w:proofErr w:type="spellStart"/>
            <w:r>
              <w:t>relaksacyjnych</w:t>
            </w:r>
            <w:proofErr w:type="spellEnd"/>
            <w:r>
              <w:t xml:space="preserve"> do </w:t>
            </w:r>
            <w:proofErr w:type="spellStart"/>
            <w:r>
              <w:t>własnych</w:t>
            </w:r>
            <w:proofErr w:type="spellEnd"/>
            <w:r>
              <w:t xml:space="preserve"> </w:t>
            </w:r>
            <w:proofErr w:type="spellStart"/>
            <w:r>
              <w:t>potrzeb</w:t>
            </w:r>
            <w:proofErr w:type="spellEnd"/>
          </w:p>
          <w:p w:rsidR="00441144" w:rsidRDefault="00266DBB">
            <w:pPr>
              <w:pStyle w:val="TableContents"/>
            </w:pPr>
            <w:r>
              <w:t xml:space="preserve">3) </w:t>
            </w:r>
            <w:proofErr w:type="spellStart"/>
            <w:r>
              <w:t>demonstruje</w:t>
            </w:r>
            <w:proofErr w:type="spellEnd"/>
            <w:r>
              <w:t xml:space="preserve"> </w:t>
            </w:r>
            <w:proofErr w:type="spellStart"/>
            <w:r>
              <w:t>ergonomiczne</w:t>
            </w:r>
            <w:proofErr w:type="spellEnd"/>
            <w:r>
              <w:t xml:space="preserve"> </w:t>
            </w:r>
            <w:proofErr w:type="spellStart"/>
            <w:r>
              <w:t>podnoszenie</w:t>
            </w:r>
            <w:proofErr w:type="spellEnd"/>
            <w:r>
              <w:t xml:space="preserve"> i </w:t>
            </w:r>
            <w:proofErr w:type="spellStart"/>
            <w:r>
              <w:t>przenoszenie</w:t>
            </w:r>
            <w:proofErr w:type="spellEnd"/>
            <w:r>
              <w:t xml:space="preserve"> </w:t>
            </w:r>
            <w:proofErr w:type="spellStart"/>
            <w:r>
              <w:t>przedmiotów</w:t>
            </w:r>
            <w:proofErr w:type="spellEnd"/>
            <w:r>
              <w:t xml:space="preserve"> o </w:t>
            </w:r>
            <w:proofErr w:type="spellStart"/>
            <w:r>
              <w:t>różnej</w:t>
            </w:r>
            <w:proofErr w:type="spellEnd"/>
            <w:r>
              <w:t xml:space="preserve"> </w:t>
            </w:r>
            <w:proofErr w:type="spellStart"/>
            <w:r>
              <w:t>wielkości</w:t>
            </w:r>
            <w:proofErr w:type="spellEnd"/>
            <w:r>
              <w:t xml:space="preserve"> i </w:t>
            </w:r>
            <w:proofErr w:type="spellStart"/>
            <w:r>
              <w:t>różnym</w:t>
            </w:r>
            <w:proofErr w:type="spellEnd"/>
            <w:r>
              <w:t xml:space="preserve"> </w:t>
            </w:r>
            <w:proofErr w:type="spellStart"/>
            <w:r>
              <w:t>ciężarze</w:t>
            </w:r>
            <w:proofErr w:type="spellEnd"/>
            <w:r>
              <w:t>.</w:t>
            </w:r>
          </w:p>
        </w:tc>
      </w:tr>
    </w:tbl>
    <w:p w:rsidR="00441144" w:rsidRDefault="00441144">
      <w:pPr>
        <w:pStyle w:val="Standard"/>
        <w:jc w:val="center"/>
      </w:pPr>
    </w:p>
    <w:sectPr w:rsidR="00441144" w:rsidSect="005827FD">
      <w:pgSz w:w="16838" w:h="11906" w:orient="landscape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BB" w:rsidRDefault="00266DBB" w:rsidP="00441144">
      <w:r>
        <w:separator/>
      </w:r>
    </w:p>
  </w:endnote>
  <w:endnote w:type="continuationSeparator" w:id="0">
    <w:p w:rsidR="00266DBB" w:rsidRDefault="00266DBB" w:rsidP="0044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BB" w:rsidRDefault="00266DBB" w:rsidP="00441144">
      <w:r w:rsidRPr="00441144">
        <w:rPr>
          <w:color w:val="000000"/>
        </w:rPr>
        <w:separator/>
      </w:r>
    </w:p>
  </w:footnote>
  <w:footnote w:type="continuationSeparator" w:id="0">
    <w:p w:rsidR="00266DBB" w:rsidRDefault="00266DBB" w:rsidP="0044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35E"/>
    <w:multiLevelType w:val="multilevel"/>
    <w:tmpl w:val="6332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9D51562"/>
    <w:multiLevelType w:val="multilevel"/>
    <w:tmpl w:val="102852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144"/>
    <w:rsid w:val="00266DBB"/>
    <w:rsid w:val="00441144"/>
    <w:rsid w:val="0058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114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1144"/>
    <w:pPr>
      <w:suppressAutoHyphens/>
    </w:pPr>
  </w:style>
  <w:style w:type="paragraph" w:customStyle="1" w:styleId="Heading">
    <w:name w:val="Heading"/>
    <w:basedOn w:val="Standard"/>
    <w:next w:val="Textbody"/>
    <w:rsid w:val="004411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41144"/>
    <w:pPr>
      <w:spacing w:after="120"/>
    </w:pPr>
  </w:style>
  <w:style w:type="paragraph" w:styleId="Lista">
    <w:name w:val="List"/>
    <w:basedOn w:val="Textbody"/>
    <w:rsid w:val="00441144"/>
  </w:style>
  <w:style w:type="paragraph" w:styleId="Legenda">
    <w:name w:val="caption"/>
    <w:basedOn w:val="Standard"/>
    <w:rsid w:val="004411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41144"/>
    <w:pPr>
      <w:suppressLineNumbers/>
    </w:pPr>
  </w:style>
  <w:style w:type="paragraph" w:customStyle="1" w:styleId="TableContents">
    <w:name w:val="Table Contents"/>
    <w:basedOn w:val="Standard"/>
    <w:rsid w:val="00441144"/>
    <w:pPr>
      <w:suppressLineNumbers/>
    </w:pPr>
  </w:style>
  <w:style w:type="paragraph" w:customStyle="1" w:styleId="TableHeading">
    <w:name w:val="Table Heading"/>
    <w:basedOn w:val="TableContents"/>
    <w:rsid w:val="00441144"/>
    <w:pPr>
      <w:jc w:val="center"/>
    </w:pPr>
    <w:rPr>
      <w:b/>
      <w:bCs/>
    </w:rPr>
  </w:style>
  <w:style w:type="character" w:customStyle="1" w:styleId="NumberingSymbols">
    <w:name w:val="Numbering Symbols"/>
    <w:rsid w:val="00441144"/>
  </w:style>
  <w:style w:type="character" w:customStyle="1" w:styleId="BulletSymbols">
    <w:name w:val="Bullet Symbols"/>
    <w:rsid w:val="0044114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2022-04-05T11:15:00Z</dcterms:created>
  <dcterms:modified xsi:type="dcterms:W3CDTF">2022-04-05T11:15:00Z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